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988"/>
        <w:gridCol w:w="5989"/>
        <w:gridCol w:w="6751"/>
        <w:gridCol w:w="779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2365700F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164F06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2CE708F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164F06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164F06">
              <w:rPr>
                <w:b/>
                <w:sz w:val="24"/>
                <w:szCs w:val="24"/>
              </w:rPr>
              <w:t>Gabarrona</w:t>
            </w:r>
            <w:proofErr w:type="spellEnd"/>
            <w:r w:rsidR="00164F06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F0E90EF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C820B5">
              <w:rPr>
                <w:b/>
                <w:sz w:val="24"/>
                <w:szCs w:val="24"/>
              </w:rPr>
              <w:t xml:space="preserve">Artes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660A3B4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FF7E4A">
              <w:rPr>
                <w:b/>
                <w:sz w:val="24"/>
                <w:szCs w:val="24"/>
              </w:rPr>
              <w:t>12</w:t>
            </w:r>
            <w:r w:rsidR="00164F06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D126A1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D151B">
              <w:rPr>
                <w:b/>
                <w:sz w:val="24"/>
                <w:szCs w:val="24"/>
              </w:rPr>
              <w:t>12</w:t>
            </w:r>
            <w:r w:rsidR="00164F06">
              <w:rPr>
                <w:b/>
                <w:sz w:val="24"/>
                <w:szCs w:val="24"/>
              </w:rPr>
              <w:t xml:space="preserve">/10 </w:t>
            </w:r>
            <w:r>
              <w:rPr>
                <w:b/>
                <w:sz w:val="24"/>
                <w:szCs w:val="24"/>
              </w:rPr>
              <w:t>/2020 à</w:t>
            </w:r>
            <w:r w:rsidR="001D151B">
              <w:rPr>
                <w:b/>
                <w:sz w:val="24"/>
                <w:szCs w:val="24"/>
              </w:rPr>
              <w:t xml:space="preserve"> 16</w:t>
            </w:r>
            <w:r w:rsidR="00164F06">
              <w:rPr>
                <w:b/>
                <w:sz w:val="24"/>
                <w:szCs w:val="24"/>
              </w:rPr>
              <w:t>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71FAAC2D" w:rsidR="00F9509D" w:rsidRDefault="001D15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0ADC6951" w:rsidR="00F9509D" w:rsidRPr="001D151B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1D151B" w:rsidRPr="001D151B">
              <w:rPr>
                <w:rFonts w:ascii="Arial" w:hAnsi="Arial" w:cs="Arial"/>
                <w:bCs/>
                <w:sz w:val="22"/>
                <w:szCs w:val="22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EE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6F60271F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horas 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4369A89" w:rsidR="00F9509D" w:rsidRDefault="001D15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2BC" w14:textId="4C9051F9" w:rsidR="001D151B" w:rsidRDefault="001D151B" w:rsidP="001D15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54712736"/>
            <w:r w:rsidRPr="00002F14">
              <w:rPr>
                <w:rFonts w:ascii="Arial" w:hAnsi="Arial" w:cs="Arial"/>
                <w:sz w:val="22"/>
                <w:szCs w:val="22"/>
              </w:rPr>
              <w:t>Pesquisa e estudo para a videoaula das emoções.</w:t>
            </w:r>
          </w:p>
          <w:p w14:paraId="57A5ADD9" w14:textId="37F0FEDA" w:rsidR="00944E97" w:rsidRDefault="00944E97" w:rsidP="001D151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pesquisado:</w:t>
            </w:r>
          </w:p>
          <w:p w14:paraId="7D8104EE" w14:textId="15E5A28C" w:rsidR="001D151B" w:rsidRDefault="00BD1F0A" w:rsidP="001D151B">
            <w:pPr>
              <w:pStyle w:val="SemEspaamento"/>
              <w:rPr>
                <w:b/>
              </w:rPr>
            </w:pPr>
            <w:hyperlink r:id="rId6" w:anchor=":~:text=Basicamente%2C%20a%20emo%C3%A7%C3%A3o%20%C3%A9%20um,sente%20diante%20de%20tal%20emo%C3%A7%C3%A3o" w:history="1">
              <w:r w:rsidR="001D151B" w:rsidRPr="00755AD7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>https://www.vittude.com/blog/conheca-as-emocoes/#:~:text=Basicamente%2C%20a%20emo%C3%A7%C3%A3o%20%C3%A9%20um,sente%20diante%20de%20tal%20emo%C3%A7%C3%A3o</w:t>
              </w:r>
            </w:hyperlink>
            <w:r w:rsidR="001D151B" w:rsidRPr="00B733EF">
              <w:rPr>
                <w:b/>
              </w:rPr>
              <w:t>.</w:t>
            </w:r>
            <w:r w:rsidR="001D151B">
              <w:rPr>
                <w:b/>
              </w:rPr>
              <w:t xml:space="preserve"> </w:t>
            </w:r>
            <w:r w:rsidR="00944E97">
              <w:rPr>
                <w:b/>
              </w:rPr>
              <w:t xml:space="preserve"> </w:t>
            </w:r>
            <w:r w:rsidR="00944E97" w:rsidRPr="00944E97">
              <w:rPr>
                <w:rFonts w:ascii="Arial" w:hAnsi="Arial" w:cs="Arial"/>
                <w:bCs/>
                <w:sz w:val="22"/>
                <w:szCs w:val="22"/>
              </w:rPr>
              <w:t>Acesso em 13/10/2020</w:t>
            </w:r>
          </w:p>
          <w:p w14:paraId="59A7081C" w14:textId="7E49F92B" w:rsidR="001D151B" w:rsidRDefault="001D151B" w:rsidP="001D151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material e do roteiro para a videoaula do material de artes, brincando com as expressões e criatividade dos alunos.</w:t>
            </w:r>
          </w:p>
          <w:p w14:paraId="5CBFAC1B" w14:textId="77777777" w:rsidR="00944E97" w:rsidRDefault="00944E97" w:rsidP="00944E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ensaio, decorado roteiro e preparação do ambiente para a gravação. Checagem de eco no ambiente. Até deixar o ambiente adequado para a gravação.</w:t>
            </w:r>
          </w:p>
          <w:p w14:paraId="403A816B" w14:textId="1930F196" w:rsidR="00944E97" w:rsidRDefault="00944E97" w:rsidP="00944E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a gravação da videoaula:’’ Brincando com as expressões faciais’’, em acordo com roteiro desenvolvido anteriormente.</w:t>
            </w:r>
          </w:p>
          <w:p w14:paraId="1F83B825" w14:textId="1D79A9D5" w:rsidR="00944E97" w:rsidRDefault="00944E97" w:rsidP="00944E9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do vídeo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 ‘’brincando com as expressões faciais’’.</w:t>
            </w:r>
          </w:p>
          <w:p w14:paraId="76E8D8BC" w14:textId="5F751B3B" w:rsidR="00944E97" w:rsidRPr="00944E97" w:rsidRDefault="00944E97" w:rsidP="00944E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os educandos e famílias através do grupo WhatsApp do projeto assim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77EEF881" w14:textId="59F25AED" w:rsidR="001D151B" w:rsidRDefault="001D151B" w:rsidP="001D151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Material utilizado: garrafa pet, expressões faciais em desenho. Lápis de cor e cola branca. </w:t>
            </w:r>
          </w:p>
          <w:p w14:paraId="25C06101" w14:textId="77777777" w:rsidR="001D151B" w:rsidRDefault="001D151B" w:rsidP="001D151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Observação: pode utilizar tinta, carvão, colorau e açafrão.</w:t>
            </w:r>
          </w:p>
          <w:bookmarkEnd w:id="0"/>
          <w:p w14:paraId="60CC3BD2" w14:textId="3D2940A8" w:rsidR="00944E97" w:rsidRPr="00EB5FC6" w:rsidRDefault="00EB5FC6" w:rsidP="00944E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B5FC6">
              <w:rPr>
                <w:rFonts w:ascii="Arial" w:hAnsi="Arial" w:cs="Arial"/>
                <w:bCs/>
                <w:sz w:val="22"/>
                <w:szCs w:val="22"/>
              </w:rPr>
              <w:t xml:space="preserve">Elaboração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 digitação de relatório plano de aula e rotina semana</w:t>
            </w:r>
            <w:r w:rsidR="00FA0BCE">
              <w:rPr>
                <w:rFonts w:ascii="Arial" w:hAnsi="Arial" w:cs="Arial"/>
                <w:bCs/>
                <w:sz w:val="22"/>
                <w:szCs w:val="22"/>
              </w:rPr>
              <w:t xml:space="preserve">l </w:t>
            </w:r>
            <w:r w:rsidR="00836D2B">
              <w:rPr>
                <w:rFonts w:ascii="Arial" w:hAnsi="Arial" w:cs="Arial"/>
                <w:bCs/>
                <w:sz w:val="22"/>
                <w:szCs w:val="22"/>
              </w:rPr>
              <w:t>do vídeo</w:t>
            </w:r>
            <w:r w:rsidR="00FA0BCE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’ expressões faciais’’ e inseri fotos de execução e Feedback.  </w:t>
            </w:r>
          </w:p>
          <w:p w14:paraId="7371BFB7" w14:textId="718D9CFB" w:rsidR="00EB5FC6" w:rsidRPr="00EB5FC6" w:rsidRDefault="00EB5FC6" w:rsidP="00944E97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9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587CF98F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795F042" w:rsidR="00F9509D" w:rsidRDefault="001D15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C38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767C3DBB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AB3852D" w:rsidR="00F9509D" w:rsidRDefault="001D15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15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0BF" w14:textId="77777777" w:rsidR="00F9509D" w:rsidRPr="001D151B" w:rsidRDefault="00F9509D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  <w:p w14:paraId="3F37FF0C" w14:textId="1B3910F7" w:rsidR="00164F06" w:rsidRPr="001D151B" w:rsidRDefault="00164F06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887" w14:textId="2F49E53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40EBF827" w14:textId="78E00093" w:rsidR="00164F06" w:rsidRDefault="001D15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5EF" w14:textId="77777777" w:rsidR="00F9509D" w:rsidRPr="001D151B" w:rsidRDefault="00F9509D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  <w:p w14:paraId="50B0D161" w14:textId="774C858E" w:rsidR="00164F06" w:rsidRPr="001D151B" w:rsidRDefault="00164F06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69C6D3B" w:rsidR="00F9509D" w:rsidRDefault="001D15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64F06">
              <w:rPr>
                <w:b/>
                <w:sz w:val="24"/>
                <w:szCs w:val="24"/>
              </w:rPr>
              <w:t xml:space="preserve"> h</w:t>
            </w:r>
            <w:r>
              <w:rPr>
                <w:b/>
                <w:sz w:val="24"/>
                <w:szCs w:val="24"/>
              </w:rPr>
              <w:t xml:space="preserve">oras 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B4ED5" w14:textId="77777777" w:rsidR="00BD1F0A" w:rsidRDefault="00BD1F0A" w:rsidP="00172C90">
      <w:r>
        <w:separator/>
      </w:r>
    </w:p>
  </w:endnote>
  <w:endnote w:type="continuationSeparator" w:id="0">
    <w:p w14:paraId="4DB48683" w14:textId="77777777" w:rsidR="00BD1F0A" w:rsidRDefault="00BD1F0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24DC5" w14:textId="77777777" w:rsidR="00BD1F0A" w:rsidRDefault="00BD1F0A" w:rsidP="00172C90">
      <w:r>
        <w:separator/>
      </w:r>
    </w:p>
  </w:footnote>
  <w:footnote w:type="continuationSeparator" w:id="0">
    <w:p w14:paraId="64B010C4" w14:textId="77777777" w:rsidR="00BD1F0A" w:rsidRDefault="00BD1F0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64F06"/>
    <w:rsid w:val="00172C90"/>
    <w:rsid w:val="001D151B"/>
    <w:rsid w:val="00304328"/>
    <w:rsid w:val="00357B11"/>
    <w:rsid w:val="003878B1"/>
    <w:rsid w:val="004E4664"/>
    <w:rsid w:val="00567F97"/>
    <w:rsid w:val="005C4CFD"/>
    <w:rsid w:val="006531A3"/>
    <w:rsid w:val="00711F9B"/>
    <w:rsid w:val="00836D2B"/>
    <w:rsid w:val="008D4DB3"/>
    <w:rsid w:val="00913AC2"/>
    <w:rsid w:val="00944E97"/>
    <w:rsid w:val="009467F5"/>
    <w:rsid w:val="0098349A"/>
    <w:rsid w:val="009D5A25"/>
    <w:rsid w:val="00B245B3"/>
    <w:rsid w:val="00BC4199"/>
    <w:rsid w:val="00BD1F0A"/>
    <w:rsid w:val="00C15047"/>
    <w:rsid w:val="00C820B5"/>
    <w:rsid w:val="00CD74A8"/>
    <w:rsid w:val="00E6662D"/>
    <w:rsid w:val="00E93771"/>
    <w:rsid w:val="00EB5FC6"/>
    <w:rsid w:val="00F9509D"/>
    <w:rsid w:val="00FA0BCE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924F5E0-0029-4008-B54D-03C96520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D151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vittude.com/blog/conheca-as-emocoes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14</cp:revision>
  <dcterms:created xsi:type="dcterms:W3CDTF">2020-08-03T15:56:00Z</dcterms:created>
  <dcterms:modified xsi:type="dcterms:W3CDTF">2020-10-28T17:14:00Z</dcterms:modified>
</cp:coreProperties>
</file>